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0"/>
          <w:szCs w:val="48"/>
        </w:rPr>
      </w:pPr>
      <w:r>
        <w:rPr>
          <w:rFonts w:hint="eastAsia"/>
          <w:b/>
          <w:bCs/>
          <w:sz w:val="40"/>
          <w:szCs w:val="48"/>
        </w:rPr>
        <w:t>班主任工作计划</w:t>
      </w:r>
    </w:p>
    <w:p>
      <w:pPr>
        <w:jc w:val="left"/>
        <w:rPr>
          <w:rFonts w:hint="eastAsia"/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>一、指导思想</w:t>
      </w:r>
    </w:p>
    <w:p>
      <w:pPr>
        <w:rPr>
          <w:rFonts w:hint="eastAsia"/>
        </w:rPr>
      </w:pPr>
      <w:r>
        <w:rPr>
          <w:rFonts w:hint="eastAsia"/>
        </w:rPr>
        <w:t>认真执行和落实学校各项计划安排，在学校统一领导下，以抓教育教学为基础，教研教改为动力，全面提高教育教学质量，大力推进素质教育</w:t>
      </w:r>
      <w:bookmarkStart w:id="0" w:name="_GoBack"/>
      <w:bookmarkEnd w:id="0"/>
      <w:r>
        <w:rPr>
          <w:rFonts w:hint="eastAsia"/>
        </w:rPr>
        <w:t>。</w:t>
      </w:r>
    </w:p>
    <w:p>
      <w:pPr>
        <w:jc w:val="left"/>
        <w:rPr>
          <w:rFonts w:hint="eastAsia"/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>二、班级情况分析</w:t>
      </w:r>
    </w:p>
    <w:p>
      <w:pPr>
        <w:rPr>
          <w:rFonts w:hint="eastAsia"/>
        </w:rPr>
      </w:pPr>
      <w:r>
        <w:rPr>
          <w:rFonts w:hint="eastAsia"/>
        </w:rPr>
        <w:t>从上学期的各方面情况来看，本班总体还是不错的一-班风积极健康向上，学生思维活跃，班干部的工作能力有很大提高，大部分学生已经逐渐养成良好的学习习惯，但是仍不排除少数一些自控力较差的学生。本学期仍应进一步培养学生良好的学习习惯，争取引导个别学生有明显进步。大胆放手让学生自己干力所能及的事，并做好组织引导工作，最大限度的营造一个团结，积极、先进的班集体。</w:t>
      </w:r>
    </w:p>
    <w:p>
      <w:pPr>
        <w:jc w:val="left"/>
        <w:rPr>
          <w:rFonts w:hint="eastAsia"/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>三、本学期目标</w:t>
      </w:r>
    </w:p>
    <w:p>
      <w:pPr>
        <w:rPr>
          <w:rFonts w:hint="eastAsia"/>
        </w:rPr>
      </w:pPr>
      <w:r>
        <w:rPr>
          <w:rFonts w:hint="eastAsia"/>
        </w:rPr>
        <w:t>1、进一步培养良好的行为习惯和学习习惯。</w:t>
      </w:r>
    </w:p>
    <w:p>
      <w:pPr>
        <w:rPr>
          <w:rFonts w:hint="eastAsia" w:eastAsiaTheme="minorEastAsia"/>
          <w:lang w:eastAsia="zh-CN"/>
        </w:rPr>
      </w:pPr>
      <w:r>
        <w:rPr>
          <w:rFonts w:hint="eastAsia"/>
        </w:rPr>
        <w:t>2、巩固良好班风，完善班级管理制度，做到“人人有事做，事事有人做”，凝聚挖掘班级各方力量，提高班级整体水平</w:t>
      </w:r>
      <w:r>
        <w:rPr>
          <w:rFonts w:hint="eastAsia"/>
          <w:lang w:eastAsia="zh-CN"/>
        </w:rPr>
        <w:t>。</w:t>
      </w:r>
    </w:p>
    <w:p>
      <w:pPr>
        <w:rPr>
          <w:rFonts w:hint="eastAsia"/>
        </w:rPr>
      </w:pPr>
      <w:r>
        <w:rPr>
          <w:rFonts w:hint="eastAsia"/>
        </w:rPr>
        <w:t>3、加强</w:t>
      </w:r>
      <w:r>
        <w:rPr>
          <w:rFonts w:hint="eastAsia"/>
          <w:lang w:val="en-US" w:eastAsia="zh-CN"/>
        </w:rPr>
        <w:t>班</w:t>
      </w:r>
      <w:r>
        <w:rPr>
          <w:rFonts w:hint="eastAsia"/>
        </w:rPr>
        <w:t>风建设，培养学习兴趣，明确学习重要性，注重学法指导，提高学习效率。</w:t>
      </w:r>
    </w:p>
    <w:p>
      <w:pPr>
        <w:rPr>
          <w:rFonts w:hint="eastAsia"/>
        </w:rPr>
      </w:pPr>
      <w:r>
        <w:rPr>
          <w:rFonts w:hint="eastAsia"/>
        </w:rPr>
        <w:t>4、与学生融洽相处，建立“亦师亦友”的新型师生关系。</w:t>
      </w:r>
    </w:p>
    <w:p>
      <w:pPr>
        <w:jc w:val="left"/>
        <w:rPr>
          <w:rFonts w:hint="eastAsia"/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>四、具体措施</w:t>
      </w:r>
    </w:p>
    <w:p>
      <w:pPr>
        <w:jc w:val="left"/>
        <w:rPr>
          <w:rFonts w:hint="eastAsia"/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>(一)思想教育:</w:t>
      </w:r>
    </w:p>
    <w:p>
      <w:pPr>
        <w:rPr>
          <w:rFonts w:hint="eastAsia"/>
        </w:rPr>
      </w:pPr>
      <w:r>
        <w:rPr>
          <w:rFonts w:hint="eastAsia"/>
        </w:rPr>
        <w:t>1、每天一总结，针对学生的实际行为强调文明礼貌，加强《中学生守则》、《中学生日常行为规范》，教育学生做到“事前三秒钟，事后三分钟”，努力克制插言等不良习惯。</w:t>
      </w:r>
    </w:p>
    <w:p>
      <w:pPr>
        <w:rPr>
          <w:rFonts w:hint="eastAsia"/>
        </w:rPr>
      </w:pPr>
      <w:r>
        <w:rPr>
          <w:rFonts w:hint="eastAsia"/>
        </w:rPr>
        <w:t>2、定期召开班干部会议，及时了解班级情况，做好班干部的培养工作。</w:t>
      </w:r>
    </w:p>
    <w:p>
      <w:pPr>
        <w:rPr>
          <w:rFonts w:hint="eastAsia"/>
        </w:rPr>
      </w:pPr>
      <w:r>
        <w:rPr>
          <w:rFonts w:hint="eastAsia"/>
        </w:rPr>
        <w:t>3、多多了解关心学生，努力开导学生，尽力做好“心理专家”和“引导者”。</w:t>
      </w:r>
    </w:p>
    <w:p>
      <w:pPr>
        <w:rPr>
          <w:rFonts w:hint="eastAsia"/>
        </w:rPr>
      </w:pPr>
      <w:r>
        <w:rPr>
          <w:rFonts w:hint="eastAsia"/>
        </w:rPr>
        <w:t>4适时开展青春期心理专题会。</w:t>
      </w:r>
    </w:p>
    <w:p>
      <w:pPr>
        <w:jc w:val="left"/>
        <w:rPr>
          <w:rFonts w:hint="eastAsia"/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>(二)常规工作:</w:t>
      </w:r>
    </w:p>
    <w:p>
      <w:pPr>
        <w:rPr>
          <w:rFonts w:hint="eastAsia"/>
        </w:rPr>
      </w:pPr>
      <w:r>
        <w:rPr>
          <w:rFonts w:hint="eastAsia"/>
        </w:rPr>
        <w:t>1、适当调整班干部组织，每半个月举行一次班干部会议并做好记录。鼓励班干部积极主动并创造性地处理班内事务，培养工作能力。</w:t>
      </w:r>
    </w:p>
    <w:p>
      <w:pPr>
        <w:rPr>
          <w:rFonts w:hint="eastAsia"/>
        </w:rPr>
      </w:pPr>
      <w:r>
        <w:rPr>
          <w:rFonts w:hint="eastAsia"/>
        </w:rPr>
        <w:t>2、每半个月换一次座位。</w:t>
      </w:r>
    </w:p>
    <w:p>
      <w:pPr>
        <w:rPr>
          <w:rFonts w:hint="eastAsia"/>
        </w:rPr>
      </w:pPr>
      <w:r>
        <w:rPr>
          <w:rFonts w:hint="eastAsia"/>
        </w:rPr>
        <w:t>3、适当调整大扫除、平时值日轮流表，做到“人人有事干，事事有人干”并制定行之有效的班级卫生检查制度。</w:t>
      </w:r>
    </w:p>
    <w:p>
      <w:pPr>
        <w:rPr>
          <w:rFonts w:hint="eastAsia"/>
        </w:rPr>
      </w:pPr>
      <w:r>
        <w:rPr>
          <w:rFonts w:hint="eastAsia"/>
        </w:rPr>
        <w:t>4、作好班级美化布置工作，营造学风浓郁，充满青春朝气的班级氛围。出好黑板报和学习园地做到每月一换。</w:t>
      </w:r>
    </w:p>
    <w:p>
      <w:pPr>
        <w:rPr>
          <w:rFonts w:hint="eastAsia"/>
        </w:rPr>
      </w:pPr>
      <w:r>
        <w:rPr>
          <w:rFonts w:hint="eastAsia"/>
        </w:rPr>
        <w:t>5、出操做到快、静、齐。</w:t>
      </w:r>
    </w:p>
    <w:p>
      <w:pPr>
        <w:jc w:val="left"/>
        <w:rPr>
          <w:rFonts w:hint="eastAsia"/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>(三)学风建设:</w:t>
      </w:r>
    </w:p>
    <w:p>
      <w:pPr>
        <w:rPr>
          <w:rFonts w:hint="eastAsia"/>
        </w:rPr>
      </w:pPr>
      <w:r>
        <w:rPr>
          <w:rFonts w:hint="eastAsia"/>
        </w:rPr>
        <w:t>1、加强与各任课老师的联系，抓好各门学科的联系工作。</w:t>
      </w:r>
    </w:p>
    <w:p>
      <w:pPr>
        <w:rPr>
          <w:rFonts w:hint="eastAsia"/>
        </w:rPr>
      </w:pPr>
      <w:r>
        <w:rPr>
          <w:rFonts w:hint="eastAsia"/>
        </w:rPr>
        <w:t>2、做好“后进生”转化工作。</w:t>
      </w:r>
    </w:p>
    <w:p>
      <w:pPr>
        <w:rPr>
          <w:rFonts w:hint="eastAsia"/>
        </w:rPr>
      </w:pPr>
      <w:r>
        <w:rPr>
          <w:rFonts w:hint="eastAsia"/>
        </w:rPr>
        <w:t>3、加强对学生综合能力的培养，积极培养学生的创造精神，开展形式多样的活动，如知识竞赛、辩论会等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A01641"/>
    <w:rsid w:val="2BA0164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Office_11.1.0.9991_F1E327BC-269C-435d-A152-05C5408002CA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2022-06-29T09:01:00Z</dcterms:created>
  <dc:creator>Clio</dc:creator>
  <cp:lastModifiedBy>Clio</cp:lastModifiedBy>
  <dcterms:modified xsi:type="dcterms:W3CDTF">2022-06-29T09:04:54Z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2052-11.1.0.9991</vt:lpwstr>
  </property>
</Properties>
</file>